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F9" w:rsidRPr="00503A64" w:rsidRDefault="00E10AF9" w:rsidP="00780FDF">
      <w:pPr>
        <w:spacing w:after="0"/>
        <w:ind w:left="10773"/>
        <w:rPr>
          <w:rFonts w:ascii="Times New Roman" w:hAnsi="Times New Roman" w:cs="Times New Roman"/>
          <w:sz w:val="24"/>
          <w:szCs w:val="24"/>
        </w:rPr>
      </w:pPr>
      <w:r w:rsidRPr="00503A64">
        <w:rPr>
          <w:rFonts w:ascii="Times New Roman" w:hAnsi="Times New Roman" w:cs="Times New Roman"/>
          <w:sz w:val="24"/>
          <w:szCs w:val="24"/>
        </w:rPr>
        <w:t>СОГЛАСОВАНО</w:t>
      </w:r>
    </w:p>
    <w:p w:rsidR="00E10AF9" w:rsidRPr="00503A64" w:rsidRDefault="00E10AF9" w:rsidP="00780FDF">
      <w:pPr>
        <w:spacing w:after="0"/>
        <w:ind w:left="10773"/>
        <w:rPr>
          <w:rFonts w:ascii="Times New Roman" w:hAnsi="Times New Roman" w:cs="Times New Roman"/>
          <w:sz w:val="24"/>
          <w:szCs w:val="24"/>
        </w:rPr>
      </w:pPr>
      <w:r w:rsidRPr="00503A64">
        <w:rPr>
          <w:rFonts w:ascii="Times New Roman" w:hAnsi="Times New Roman" w:cs="Times New Roman"/>
          <w:sz w:val="24"/>
          <w:szCs w:val="24"/>
        </w:rPr>
        <w:t>И.о. директора МБУ ДО СЮН</w:t>
      </w:r>
    </w:p>
    <w:p w:rsidR="00E10AF9" w:rsidRPr="00503A64" w:rsidRDefault="00E10AF9" w:rsidP="00780FDF">
      <w:pPr>
        <w:spacing w:after="0"/>
        <w:ind w:left="10773"/>
        <w:rPr>
          <w:rFonts w:ascii="Times New Roman" w:hAnsi="Times New Roman" w:cs="Times New Roman"/>
          <w:sz w:val="24"/>
          <w:szCs w:val="24"/>
        </w:rPr>
      </w:pPr>
      <w:proofErr w:type="spellStart"/>
      <w:r w:rsidRPr="00503A64">
        <w:rPr>
          <w:rFonts w:ascii="Times New Roman" w:hAnsi="Times New Roman" w:cs="Times New Roman"/>
          <w:sz w:val="24"/>
          <w:szCs w:val="24"/>
        </w:rPr>
        <w:t>Гибалова</w:t>
      </w:r>
      <w:proofErr w:type="spellEnd"/>
      <w:r w:rsidRPr="00503A64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10AF9" w:rsidRPr="00503A64" w:rsidRDefault="00E10AF9" w:rsidP="00780FDF">
      <w:pPr>
        <w:ind w:left="10773"/>
        <w:rPr>
          <w:rFonts w:ascii="Times New Roman" w:hAnsi="Times New Roman" w:cs="Times New Roman"/>
          <w:sz w:val="24"/>
          <w:szCs w:val="24"/>
        </w:rPr>
      </w:pPr>
      <w:r w:rsidRPr="00503A64">
        <w:rPr>
          <w:rFonts w:ascii="Times New Roman" w:hAnsi="Times New Roman" w:cs="Times New Roman"/>
          <w:sz w:val="24"/>
          <w:szCs w:val="24"/>
        </w:rPr>
        <w:t>_____________________2020 г.</w:t>
      </w:r>
    </w:p>
    <w:p w:rsidR="00E10AF9" w:rsidRDefault="00E10AF9" w:rsidP="00E10A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A64">
        <w:rPr>
          <w:rFonts w:ascii="Times New Roman" w:hAnsi="Times New Roman" w:cs="Times New Roman"/>
          <w:sz w:val="24"/>
          <w:szCs w:val="24"/>
        </w:rPr>
        <w:t xml:space="preserve">Корректировка учебно-тематического планирования в связи с переходом на дистанционное обучение в период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503A64">
        <w:rPr>
          <w:rFonts w:ascii="Times New Roman" w:hAnsi="Times New Roman" w:cs="Times New Roman"/>
          <w:sz w:val="24"/>
          <w:szCs w:val="24"/>
        </w:rPr>
        <w:t xml:space="preserve"> по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3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503A64">
        <w:rPr>
          <w:rFonts w:ascii="Times New Roman" w:hAnsi="Times New Roman" w:cs="Times New Roman"/>
          <w:sz w:val="24"/>
          <w:szCs w:val="24"/>
        </w:rPr>
        <w:t xml:space="preserve"> 2020 г. педагога дополнительного обр</w:t>
      </w:r>
      <w:r w:rsidRPr="00503A64">
        <w:rPr>
          <w:rFonts w:ascii="Times New Roman" w:hAnsi="Times New Roman" w:cs="Times New Roman"/>
          <w:sz w:val="24"/>
          <w:szCs w:val="24"/>
        </w:rPr>
        <w:t>а</w:t>
      </w:r>
      <w:r w:rsidRPr="00503A64">
        <w:rPr>
          <w:rFonts w:ascii="Times New Roman" w:hAnsi="Times New Roman" w:cs="Times New Roman"/>
          <w:sz w:val="24"/>
          <w:szCs w:val="24"/>
        </w:rPr>
        <w:t>зования Топоркова Д.А.</w:t>
      </w:r>
    </w:p>
    <w:p w:rsidR="00AD5A1B" w:rsidRDefault="00AD5A1B" w:rsidP="00E10A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невозможностью проведения практических занятий уроки из календарно-тематического планирования будут заменены теоретическими уроками заданной тематики</w:t>
      </w:r>
    </w:p>
    <w:p w:rsidR="00E10AF9" w:rsidRPr="00503A64" w:rsidRDefault="00E10AF9" w:rsidP="00E10A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601" w:type="dxa"/>
        <w:tblLayout w:type="fixed"/>
        <w:tblLook w:val="04A0"/>
      </w:tblPr>
      <w:tblGrid>
        <w:gridCol w:w="675"/>
        <w:gridCol w:w="851"/>
        <w:gridCol w:w="1877"/>
        <w:gridCol w:w="1276"/>
        <w:gridCol w:w="3260"/>
        <w:gridCol w:w="5103"/>
        <w:gridCol w:w="992"/>
        <w:gridCol w:w="992"/>
      </w:tblGrid>
      <w:tr w:rsidR="00934C7D" w:rsidRPr="00503A64" w:rsidTr="00741049">
        <w:tc>
          <w:tcPr>
            <w:tcW w:w="675" w:type="dxa"/>
          </w:tcPr>
          <w:p w:rsidR="00934C7D" w:rsidRPr="00503A64" w:rsidRDefault="00934C7D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3A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3A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3A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934C7D" w:rsidRPr="00503A64" w:rsidRDefault="00934C7D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7" w:type="dxa"/>
          </w:tcPr>
          <w:p w:rsidR="00934C7D" w:rsidRPr="00503A64" w:rsidRDefault="00934C7D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64">
              <w:rPr>
                <w:rFonts w:ascii="Times New Roman" w:hAnsi="Times New Roman" w:cs="Times New Roman"/>
                <w:sz w:val="24"/>
                <w:szCs w:val="24"/>
              </w:rPr>
              <w:t>Темы занятий согласно кале</w:t>
            </w:r>
            <w:r w:rsidRPr="00503A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3A64">
              <w:rPr>
                <w:rFonts w:ascii="Times New Roman" w:hAnsi="Times New Roman" w:cs="Times New Roman"/>
                <w:sz w:val="24"/>
                <w:szCs w:val="24"/>
              </w:rPr>
              <w:t>дарно-тематическому план</w:t>
            </w:r>
            <w:r w:rsidRPr="00503A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3A64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</w:p>
        </w:tc>
        <w:tc>
          <w:tcPr>
            <w:tcW w:w="1276" w:type="dxa"/>
          </w:tcPr>
          <w:p w:rsidR="00934C7D" w:rsidRDefault="00934C7D" w:rsidP="00934C7D">
            <w:pPr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часов, запланированное на тему</w:t>
            </w:r>
          </w:p>
        </w:tc>
        <w:tc>
          <w:tcPr>
            <w:tcW w:w="3260" w:type="dxa"/>
          </w:tcPr>
          <w:p w:rsidR="00934C7D" w:rsidRPr="00503A64" w:rsidRDefault="00934C7D" w:rsidP="00F23B08">
            <w:pPr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занятий, которые будут выданы</w:t>
            </w:r>
            <w:r w:rsidR="00F5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2D67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="00F52D67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по КТП</w:t>
            </w:r>
          </w:p>
        </w:tc>
        <w:tc>
          <w:tcPr>
            <w:tcW w:w="5103" w:type="dxa"/>
          </w:tcPr>
          <w:p w:rsidR="00934C7D" w:rsidRPr="00503A64" w:rsidRDefault="00934C7D" w:rsidP="00F23B08">
            <w:pPr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64">
              <w:rPr>
                <w:rFonts w:ascii="Times New Roman" w:hAnsi="Times New Roman" w:cs="Times New Roman"/>
                <w:sz w:val="24"/>
                <w:szCs w:val="24"/>
              </w:rPr>
              <w:t>Задания для самостоятельного изучения</w:t>
            </w:r>
          </w:p>
        </w:tc>
        <w:tc>
          <w:tcPr>
            <w:tcW w:w="992" w:type="dxa"/>
          </w:tcPr>
          <w:p w:rsidR="00934C7D" w:rsidRPr="00503A64" w:rsidRDefault="00934C7D" w:rsidP="00F23B0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6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934C7D" w:rsidRPr="00503A64" w:rsidRDefault="00934C7D" w:rsidP="00F23B08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64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503A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3A64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F52D67" w:rsidRPr="00503A64" w:rsidTr="00741049">
        <w:trPr>
          <w:trHeight w:val="654"/>
        </w:trPr>
        <w:tc>
          <w:tcPr>
            <w:tcW w:w="675" w:type="dxa"/>
          </w:tcPr>
          <w:p w:rsidR="00F52D67" w:rsidRPr="00503A64" w:rsidRDefault="00F52D67" w:rsidP="00E10A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2D67" w:rsidRPr="00503A64" w:rsidRDefault="00F52D67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F52D67" w:rsidRPr="00503A64" w:rsidRDefault="00F52D67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F52D67" w:rsidRPr="00503A64" w:rsidRDefault="00F52D67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1B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полученных знаний. Игра-жребий</w:t>
            </w:r>
          </w:p>
        </w:tc>
        <w:tc>
          <w:tcPr>
            <w:tcW w:w="1276" w:type="dxa"/>
            <w:vMerge w:val="restart"/>
          </w:tcPr>
          <w:p w:rsidR="00F52D67" w:rsidRPr="00AD5A1B" w:rsidRDefault="00F52D67" w:rsidP="0093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52D67" w:rsidRPr="00503A64" w:rsidRDefault="00F52D67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1B">
              <w:rPr>
                <w:rFonts w:ascii="Times New Roman" w:hAnsi="Times New Roman" w:cs="Times New Roman"/>
                <w:sz w:val="24"/>
                <w:szCs w:val="24"/>
              </w:rPr>
              <w:t>Правила наложения шин</w:t>
            </w:r>
          </w:p>
        </w:tc>
        <w:tc>
          <w:tcPr>
            <w:tcW w:w="5103" w:type="dxa"/>
          </w:tcPr>
          <w:p w:rsidR="00F52D67" w:rsidRDefault="00F52D67" w:rsidP="0093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ознакомиться с информацией, размещенной по ссылке </w:t>
            </w:r>
            <w:hyperlink r:id="rId5" w:history="1">
              <w:r w:rsidRPr="009B6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https://drakkar11.com/pravila-nalozheniya-transportnyh-shin/</w:t>
              </w:r>
            </w:hyperlink>
          </w:p>
          <w:p w:rsidR="00F52D67" w:rsidRPr="00503A64" w:rsidRDefault="00F52D67" w:rsidP="00934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практиковаться в наложении шин</w:t>
            </w:r>
          </w:p>
        </w:tc>
        <w:tc>
          <w:tcPr>
            <w:tcW w:w="992" w:type="dxa"/>
          </w:tcPr>
          <w:p w:rsidR="00F52D67" w:rsidRPr="00503A64" w:rsidRDefault="00F52D67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52D67" w:rsidRPr="00503A64" w:rsidRDefault="00F52D67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67" w:rsidRPr="00503A64" w:rsidTr="00741049">
        <w:trPr>
          <w:trHeight w:val="531"/>
        </w:trPr>
        <w:tc>
          <w:tcPr>
            <w:tcW w:w="675" w:type="dxa"/>
            <w:vMerge w:val="restart"/>
          </w:tcPr>
          <w:p w:rsidR="00F52D67" w:rsidRPr="00503A64" w:rsidRDefault="00F52D67" w:rsidP="00E10A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52D67" w:rsidRPr="00503A64" w:rsidRDefault="00F52D67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77" w:type="dxa"/>
            <w:vMerge/>
          </w:tcPr>
          <w:p w:rsidR="00F52D67" w:rsidRPr="00503A64" w:rsidRDefault="00F52D67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2D67" w:rsidRDefault="00F52D67" w:rsidP="0093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2D67" w:rsidRDefault="00F52D67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A1B">
              <w:rPr>
                <w:rFonts w:ascii="Times New Roman" w:hAnsi="Times New Roman" w:cs="Times New Roman"/>
                <w:sz w:val="24"/>
                <w:szCs w:val="24"/>
              </w:rPr>
              <w:t>Правила наложения шин</w:t>
            </w:r>
          </w:p>
        </w:tc>
        <w:tc>
          <w:tcPr>
            <w:tcW w:w="5103" w:type="dxa"/>
          </w:tcPr>
          <w:p w:rsidR="00F52D67" w:rsidRPr="00503A64" w:rsidRDefault="00F52D67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 практике навыков наложения транспортных шин</w:t>
            </w:r>
          </w:p>
        </w:tc>
        <w:tc>
          <w:tcPr>
            <w:tcW w:w="992" w:type="dxa"/>
          </w:tcPr>
          <w:p w:rsidR="00F52D67" w:rsidRPr="00503A64" w:rsidRDefault="00F52D67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F52D67" w:rsidRPr="00503A64" w:rsidRDefault="00F52D67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67" w:rsidRPr="00503A64" w:rsidTr="00741049">
        <w:trPr>
          <w:trHeight w:val="1106"/>
        </w:trPr>
        <w:tc>
          <w:tcPr>
            <w:tcW w:w="675" w:type="dxa"/>
            <w:vMerge/>
          </w:tcPr>
          <w:p w:rsidR="00F52D67" w:rsidRPr="00503A64" w:rsidRDefault="00F52D67" w:rsidP="00E10A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2D67" w:rsidRPr="00503A64" w:rsidRDefault="00F52D67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52D67" w:rsidRDefault="00F52D67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2D67" w:rsidRDefault="00F52D67" w:rsidP="0093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2D67" w:rsidRDefault="00F52D67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7D">
              <w:rPr>
                <w:rFonts w:ascii="Times New Roman" w:hAnsi="Times New Roman" w:cs="Times New Roman"/>
                <w:sz w:val="24"/>
                <w:szCs w:val="24"/>
              </w:rPr>
              <w:t>Основные способы транспортировки пострадавших</w:t>
            </w:r>
          </w:p>
        </w:tc>
        <w:tc>
          <w:tcPr>
            <w:tcW w:w="5103" w:type="dxa"/>
          </w:tcPr>
          <w:p w:rsidR="00F52D67" w:rsidRDefault="00F52D67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ознакомиться с информацией, размещенной по ссылке</w:t>
            </w:r>
          </w:p>
          <w:p w:rsidR="00F52D67" w:rsidRDefault="00F52D67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B6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https://www.avtogai.ru/transportirovka-postradavshix.html</w:t>
              </w:r>
            </w:hyperlink>
          </w:p>
          <w:p w:rsidR="00F52D67" w:rsidRDefault="00F52D67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практиковаться в перекладывании пострадавшего на носилки</w:t>
            </w:r>
          </w:p>
        </w:tc>
        <w:tc>
          <w:tcPr>
            <w:tcW w:w="992" w:type="dxa"/>
          </w:tcPr>
          <w:p w:rsidR="00F52D67" w:rsidRDefault="00F52D67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F52D67" w:rsidRPr="00503A64" w:rsidRDefault="00F52D67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67" w:rsidRPr="00503A64" w:rsidTr="00741049">
        <w:trPr>
          <w:trHeight w:val="261"/>
        </w:trPr>
        <w:tc>
          <w:tcPr>
            <w:tcW w:w="675" w:type="dxa"/>
            <w:vMerge w:val="restart"/>
          </w:tcPr>
          <w:p w:rsidR="00F52D67" w:rsidRPr="00503A64" w:rsidRDefault="00F52D67" w:rsidP="00E10A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52D67" w:rsidRPr="00503A64" w:rsidRDefault="00F52D67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F52D67" w:rsidRPr="00503A64" w:rsidRDefault="00F52D67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52D67" w:rsidRPr="00503A64" w:rsidRDefault="00F52D67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2D67" w:rsidRDefault="00F52D67" w:rsidP="0093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2D67" w:rsidRDefault="00F52D67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C7D">
              <w:rPr>
                <w:rFonts w:ascii="Times New Roman" w:hAnsi="Times New Roman" w:cs="Times New Roman"/>
                <w:sz w:val="24"/>
                <w:szCs w:val="24"/>
              </w:rPr>
              <w:t>Основные способы транспортировки пострадавших</w:t>
            </w:r>
          </w:p>
        </w:tc>
        <w:tc>
          <w:tcPr>
            <w:tcW w:w="5103" w:type="dxa"/>
          </w:tcPr>
          <w:p w:rsidR="00B729BA" w:rsidRPr="00503A64" w:rsidRDefault="00F52D67" w:rsidP="00B72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анспортировки пострадавшего из подручных материалов</w:t>
            </w:r>
            <w:r w:rsidR="00B729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" w:history="1">
              <w:r w:rsidR="00B729BA" w:rsidRPr="009B6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https://studfile.net/preview/2378689/</w:t>
              </w:r>
            </w:hyperlink>
          </w:p>
        </w:tc>
        <w:tc>
          <w:tcPr>
            <w:tcW w:w="992" w:type="dxa"/>
          </w:tcPr>
          <w:p w:rsidR="00F52D67" w:rsidRPr="00503A64" w:rsidRDefault="00F52D67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2D67" w:rsidRPr="00503A64" w:rsidRDefault="00F52D67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D9" w:rsidRPr="00503A64" w:rsidTr="00741049">
        <w:trPr>
          <w:trHeight w:val="330"/>
        </w:trPr>
        <w:tc>
          <w:tcPr>
            <w:tcW w:w="675" w:type="dxa"/>
            <w:vMerge/>
          </w:tcPr>
          <w:p w:rsidR="00321ED9" w:rsidRPr="00503A64" w:rsidRDefault="00321ED9" w:rsidP="00E10A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1ED9" w:rsidRPr="00503A64" w:rsidRDefault="00321ED9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321ED9" w:rsidRPr="00503A64" w:rsidRDefault="00321ED9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9BA">
              <w:rPr>
                <w:rFonts w:ascii="Times New Roman" w:hAnsi="Times New Roman" w:cs="Times New Roman"/>
                <w:sz w:val="24"/>
                <w:szCs w:val="24"/>
              </w:rPr>
              <w:t>Игра «Последний герой»</w:t>
            </w:r>
          </w:p>
        </w:tc>
        <w:tc>
          <w:tcPr>
            <w:tcW w:w="1276" w:type="dxa"/>
            <w:vMerge w:val="restart"/>
          </w:tcPr>
          <w:p w:rsidR="00321ED9" w:rsidRDefault="00321ED9" w:rsidP="0093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21ED9" w:rsidRDefault="00321ED9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9BA">
              <w:rPr>
                <w:rFonts w:ascii="Times New Roman" w:hAnsi="Times New Roman" w:cs="Times New Roman"/>
                <w:sz w:val="24"/>
                <w:szCs w:val="24"/>
              </w:rPr>
              <w:t>Основные правила выживания в условиях автономного существования</w:t>
            </w:r>
          </w:p>
        </w:tc>
        <w:tc>
          <w:tcPr>
            <w:tcW w:w="5103" w:type="dxa"/>
          </w:tcPr>
          <w:p w:rsidR="00321ED9" w:rsidRDefault="00321ED9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пищи в условиях автономного существования. Самостоятельно ознакомиться с информацией, размещенной по ссылке</w:t>
            </w:r>
          </w:p>
          <w:p w:rsidR="00321ED9" w:rsidRPr="00503A64" w:rsidRDefault="00321ED9" w:rsidP="00B72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B6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http://koi.tspu.ru/koi_books/fedotov/glava2,3.htm</w:t>
              </w:r>
            </w:hyperlink>
          </w:p>
        </w:tc>
        <w:tc>
          <w:tcPr>
            <w:tcW w:w="992" w:type="dxa"/>
          </w:tcPr>
          <w:p w:rsidR="00321ED9" w:rsidRPr="00503A64" w:rsidRDefault="00321ED9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21ED9" w:rsidRPr="00503A64" w:rsidRDefault="00321ED9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D9" w:rsidRPr="00503A64" w:rsidTr="00741049">
        <w:trPr>
          <w:trHeight w:val="873"/>
        </w:trPr>
        <w:tc>
          <w:tcPr>
            <w:tcW w:w="675" w:type="dxa"/>
          </w:tcPr>
          <w:p w:rsidR="00321ED9" w:rsidRPr="00503A64" w:rsidRDefault="00321ED9" w:rsidP="00E10A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1ED9" w:rsidRPr="00503A64" w:rsidRDefault="00321ED9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77" w:type="dxa"/>
            <w:vMerge/>
          </w:tcPr>
          <w:p w:rsidR="00321ED9" w:rsidRPr="00503A64" w:rsidRDefault="00321ED9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1ED9" w:rsidRDefault="00321ED9" w:rsidP="0093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1ED9" w:rsidRDefault="00321ED9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9BA">
              <w:rPr>
                <w:rFonts w:ascii="Times New Roman" w:hAnsi="Times New Roman" w:cs="Times New Roman"/>
                <w:sz w:val="24"/>
                <w:szCs w:val="24"/>
              </w:rPr>
              <w:t>Основные правила выживания в условиях автономного существования</w:t>
            </w:r>
          </w:p>
        </w:tc>
        <w:tc>
          <w:tcPr>
            <w:tcW w:w="5103" w:type="dxa"/>
          </w:tcPr>
          <w:p w:rsidR="008C2A2C" w:rsidRDefault="00321ED9" w:rsidP="006D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пищи в условиях автономного существования. Самостоятельно ознакомиться с информацией, размещенной по ссылке</w:t>
            </w:r>
            <w:r w:rsidRPr="006D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B6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https://info.wikireading.ru/33016</w:t>
              </w:r>
            </w:hyperlink>
          </w:p>
          <w:p w:rsidR="00321ED9" w:rsidRPr="00503A64" w:rsidRDefault="00321ED9" w:rsidP="006D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перечень растений, распространенных на территории Приполярного Урала, которые можно употреблять в пищу</w:t>
            </w:r>
          </w:p>
        </w:tc>
        <w:tc>
          <w:tcPr>
            <w:tcW w:w="992" w:type="dxa"/>
          </w:tcPr>
          <w:p w:rsidR="00321ED9" w:rsidRPr="00503A64" w:rsidRDefault="00321ED9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1ED9" w:rsidRPr="00503A64" w:rsidRDefault="00321ED9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D9" w:rsidRPr="00503A64" w:rsidTr="00741049">
        <w:trPr>
          <w:trHeight w:val="3036"/>
        </w:trPr>
        <w:tc>
          <w:tcPr>
            <w:tcW w:w="675" w:type="dxa"/>
          </w:tcPr>
          <w:p w:rsidR="00321ED9" w:rsidRPr="00503A64" w:rsidRDefault="00321ED9" w:rsidP="00E10A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1ED9" w:rsidRPr="00503A64" w:rsidRDefault="00321ED9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77" w:type="dxa"/>
            <w:vMerge/>
          </w:tcPr>
          <w:p w:rsidR="00321ED9" w:rsidRPr="00503A64" w:rsidRDefault="00321ED9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1ED9" w:rsidRDefault="00321ED9" w:rsidP="0093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1ED9" w:rsidRDefault="00321ED9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9BA">
              <w:rPr>
                <w:rFonts w:ascii="Times New Roman" w:hAnsi="Times New Roman" w:cs="Times New Roman"/>
                <w:sz w:val="24"/>
                <w:szCs w:val="24"/>
              </w:rPr>
              <w:t>Основные правила выживания в условиях автономного существования</w:t>
            </w:r>
          </w:p>
        </w:tc>
        <w:tc>
          <w:tcPr>
            <w:tcW w:w="5103" w:type="dxa"/>
          </w:tcPr>
          <w:p w:rsidR="00321ED9" w:rsidRPr="00503A64" w:rsidRDefault="00321ED9" w:rsidP="00003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1ED9">
              <w:rPr>
                <w:rFonts w:ascii="Times New Roman" w:hAnsi="Times New Roman" w:cs="Times New Roman"/>
                <w:sz w:val="24"/>
                <w:szCs w:val="24"/>
              </w:rPr>
              <w:t>зготовление орудий труда в условиях автономного существования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Самостоятельно ознакомиться с информацией, размещенной по ссылке</w:t>
            </w:r>
            <w:r w:rsidRPr="00321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B6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https://survival.com.ua/izgotovlenie-nozha-polevyih-usloviyah-nozh-podruchnyih-materialov-samomu-sdelat-nozh</w:t>
              </w:r>
              <w:proofErr w:type="gramStart"/>
              <w:r w:rsidRPr="009B6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пределить самостоятельно перечень материалов дома, из которых возможно создание орудий труда</w:t>
            </w:r>
            <w:r w:rsidR="000039FD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21ED9" w:rsidRPr="00503A64" w:rsidRDefault="00321ED9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21ED9" w:rsidRPr="00503A64" w:rsidRDefault="00321ED9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D9" w:rsidRPr="00503A64" w:rsidTr="00741049">
        <w:trPr>
          <w:trHeight w:val="252"/>
        </w:trPr>
        <w:tc>
          <w:tcPr>
            <w:tcW w:w="675" w:type="dxa"/>
            <w:vMerge w:val="restart"/>
          </w:tcPr>
          <w:p w:rsidR="00321ED9" w:rsidRPr="00503A64" w:rsidRDefault="00321ED9" w:rsidP="00E10A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21ED9" w:rsidRPr="00503A64" w:rsidRDefault="00321ED9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321ED9" w:rsidRPr="00503A64" w:rsidRDefault="00321ED9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321ED9" w:rsidRPr="00503A64" w:rsidRDefault="00321ED9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1ED9" w:rsidRDefault="00321ED9" w:rsidP="0093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1ED9" w:rsidRDefault="00321ED9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9BA">
              <w:rPr>
                <w:rFonts w:ascii="Times New Roman" w:hAnsi="Times New Roman" w:cs="Times New Roman"/>
                <w:sz w:val="24"/>
                <w:szCs w:val="24"/>
              </w:rPr>
              <w:t>Основные правила выживания в условиях автономного существования</w:t>
            </w:r>
          </w:p>
        </w:tc>
        <w:tc>
          <w:tcPr>
            <w:tcW w:w="5103" w:type="dxa"/>
          </w:tcPr>
          <w:p w:rsidR="00321ED9" w:rsidRDefault="000039FD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ознакомиться с информацией, размещенной по ссылке</w:t>
            </w:r>
          </w:p>
          <w:p w:rsidR="000039FD" w:rsidRPr="00503A64" w:rsidRDefault="000039FD" w:rsidP="00003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B6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http://edu.zelenogorsk.ru/projs/eko/tur/vizhiv.html</w:t>
              </w:r>
            </w:hyperlink>
          </w:p>
        </w:tc>
        <w:tc>
          <w:tcPr>
            <w:tcW w:w="992" w:type="dxa"/>
          </w:tcPr>
          <w:p w:rsidR="00321ED9" w:rsidRPr="00503A64" w:rsidRDefault="00321ED9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1ED9" w:rsidRPr="00503A64" w:rsidRDefault="00321ED9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63" w:rsidRPr="00503A64" w:rsidTr="00741049">
        <w:trPr>
          <w:trHeight w:val="186"/>
        </w:trPr>
        <w:tc>
          <w:tcPr>
            <w:tcW w:w="675" w:type="dxa"/>
            <w:vMerge/>
          </w:tcPr>
          <w:p w:rsidR="006E6A63" w:rsidRPr="00503A64" w:rsidRDefault="006E6A63" w:rsidP="00E10A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E6A63" w:rsidRPr="00503A64" w:rsidRDefault="006E6A63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6E6A63" w:rsidRDefault="006E6A63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96">
              <w:rPr>
                <w:rFonts w:ascii="Times New Roman" w:hAnsi="Times New Roman" w:cs="Times New Roman"/>
                <w:sz w:val="24"/>
                <w:szCs w:val="24"/>
              </w:rPr>
              <w:t>Сбор дикоросов, гербариев</w:t>
            </w:r>
          </w:p>
        </w:tc>
        <w:tc>
          <w:tcPr>
            <w:tcW w:w="1276" w:type="dxa"/>
            <w:vMerge w:val="restart"/>
          </w:tcPr>
          <w:p w:rsidR="006E6A63" w:rsidRDefault="006E6A63" w:rsidP="0093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E6A63" w:rsidRDefault="006E6A63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и съедобные растения Республики Коми</w:t>
            </w:r>
          </w:p>
        </w:tc>
        <w:tc>
          <w:tcPr>
            <w:tcW w:w="5103" w:type="dxa"/>
          </w:tcPr>
          <w:p w:rsidR="006E6A63" w:rsidRDefault="00E22C01" w:rsidP="006E6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растений, произрастающих на территории Республики Коми. </w:t>
            </w:r>
            <w:r w:rsidR="006E6A63">
              <w:rPr>
                <w:rFonts w:ascii="Times New Roman" w:hAnsi="Times New Roman" w:cs="Times New Roman"/>
                <w:sz w:val="24"/>
                <w:szCs w:val="24"/>
              </w:rPr>
              <w:t>Самостоятельно ознакомиться с информацией, размещенной по ссылке</w:t>
            </w:r>
          </w:p>
          <w:p w:rsidR="006E6A63" w:rsidRPr="00503A64" w:rsidRDefault="006E6A63" w:rsidP="006E6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B6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https://ecoportal.info/priroda-respubliki-komi/</w:t>
              </w:r>
            </w:hyperlink>
          </w:p>
        </w:tc>
        <w:tc>
          <w:tcPr>
            <w:tcW w:w="992" w:type="dxa"/>
          </w:tcPr>
          <w:p w:rsidR="006E6A63" w:rsidRPr="00503A64" w:rsidRDefault="006E6A63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6A63" w:rsidRPr="00503A64" w:rsidRDefault="006E6A63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63" w:rsidRPr="00503A64" w:rsidTr="00741049">
        <w:trPr>
          <w:trHeight w:val="450"/>
        </w:trPr>
        <w:tc>
          <w:tcPr>
            <w:tcW w:w="675" w:type="dxa"/>
            <w:vMerge w:val="restart"/>
          </w:tcPr>
          <w:p w:rsidR="006E6A63" w:rsidRPr="00503A64" w:rsidRDefault="006E6A63" w:rsidP="00E10A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E6A63" w:rsidRPr="00503A64" w:rsidRDefault="006E6A63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877" w:type="dxa"/>
            <w:vMerge/>
          </w:tcPr>
          <w:p w:rsidR="006E6A63" w:rsidRPr="00503A64" w:rsidRDefault="006E6A63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6A63" w:rsidRDefault="006E6A63" w:rsidP="0093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6A63" w:rsidRDefault="006E6A63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и съедобные растения Республики Коми</w:t>
            </w:r>
          </w:p>
        </w:tc>
        <w:tc>
          <w:tcPr>
            <w:tcW w:w="5103" w:type="dxa"/>
          </w:tcPr>
          <w:p w:rsidR="006E6A63" w:rsidRDefault="00E22C01" w:rsidP="006E6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гербариев. </w:t>
            </w:r>
            <w:r w:rsidR="006E6A63">
              <w:rPr>
                <w:rFonts w:ascii="Times New Roman" w:hAnsi="Times New Roman" w:cs="Times New Roman"/>
                <w:sz w:val="24"/>
                <w:szCs w:val="24"/>
              </w:rPr>
              <w:t>Самостоятельно ознакомиться с информацией, размещенной по ссылке</w:t>
            </w:r>
          </w:p>
          <w:p w:rsidR="006E6A63" w:rsidRPr="00503A64" w:rsidRDefault="006E6A63" w:rsidP="006E6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B6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https://www.plantarium.ru/page/help/topic/herbarium.html</w:t>
              </w:r>
            </w:hyperlink>
          </w:p>
        </w:tc>
        <w:tc>
          <w:tcPr>
            <w:tcW w:w="992" w:type="dxa"/>
          </w:tcPr>
          <w:p w:rsidR="006E6A63" w:rsidRPr="00503A64" w:rsidRDefault="006E6A63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6A63" w:rsidRPr="00503A64" w:rsidRDefault="006E6A63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46" w:rsidRPr="00503A64" w:rsidTr="00741049">
        <w:trPr>
          <w:trHeight w:val="126"/>
        </w:trPr>
        <w:tc>
          <w:tcPr>
            <w:tcW w:w="675" w:type="dxa"/>
            <w:vMerge/>
          </w:tcPr>
          <w:p w:rsidR="00157446" w:rsidRPr="00503A64" w:rsidRDefault="00157446" w:rsidP="00E10A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446" w:rsidRPr="00503A64" w:rsidRDefault="00157446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157446" w:rsidRDefault="00157446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6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по </w:t>
            </w:r>
            <w:r w:rsidRPr="00FD6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заготовке наживки, рыбной ловле</w:t>
            </w:r>
          </w:p>
        </w:tc>
        <w:tc>
          <w:tcPr>
            <w:tcW w:w="1276" w:type="dxa"/>
            <w:vMerge w:val="restart"/>
          </w:tcPr>
          <w:p w:rsidR="00157446" w:rsidRDefault="00157446" w:rsidP="0093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157446" w:rsidRDefault="00157446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Ихтиофауна Республики Коми</w:t>
            </w:r>
          </w:p>
        </w:tc>
        <w:tc>
          <w:tcPr>
            <w:tcW w:w="5103" w:type="dxa"/>
          </w:tcPr>
          <w:p w:rsidR="00157446" w:rsidRDefault="00E22C01" w:rsidP="008C2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Ихтиофауна, характерная для водоемов Республики Коми. </w:t>
            </w:r>
            <w:r w:rsidR="0015744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157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ознакомиться с информацией, размещенной по ссылке</w:t>
            </w:r>
          </w:p>
          <w:p w:rsidR="00157446" w:rsidRPr="00503A64" w:rsidRDefault="00157446" w:rsidP="008C2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B6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http://barenzevo.arktikfish.com/index.php/ryba-barentseva-morya/145-obshchaya-kharakteristika-rybnogo-promysla</w:t>
              </w:r>
            </w:hyperlink>
          </w:p>
        </w:tc>
        <w:tc>
          <w:tcPr>
            <w:tcW w:w="992" w:type="dxa"/>
          </w:tcPr>
          <w:p w:rsidR="00157446" w:rsidRDefault="00157446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57446" w:rsidRPr="00503A64" w:rsidRDefault="00157446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46" w:rsidRPr="00503A64" w:rsidTr="00741049">
        <w:trPr>
          <w:trHeight w:val="1656"/>
        </w:trPr>
        <w:tc>
          <w:tcPr>
            <w:tcW w:w="675" w:type="dxa"/>
          </w:tcPr>
          <w:p w:rsidR="00157446" w:rsidRPr="00503A64" w:rsidRDefault="00157446" w:rsidP="00E10A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446" w:rsidRPr="00503A64" w:rsidRDefault="00157446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77" w:type="dxa"/>
            <w:vMerge/>
          </w:tcPr>
          <w:p w:rsidR="00157446" w:rsidRPr="00503A64" w:rsidRDefault="00157446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7446" w:rsidRDefault="00157446" w:rsidP="0093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7446" w:rsidRDefault="00157446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Ихтиофауна Республики Коми</w:t>
            </w:r>
          </w:p>
        </w:tc>
        <w:tc>
          <w:tcPr>
            <w:tcW w:w="5103" w:type="dxa"/>
          </w:tcPr>
          <w:p w:rsidR="00157446" w:rsidRDefault="00E22C01" w:rsidP="008C2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приманок для рыбной ловли. </w:t>
            </w:r>
            <w:r w:rsidR="00157446">
              <w:rPr>
                <w:rFonts w:ascii="Times New Roman" w:hAnsi="Times New Roman" w:cs="Times New Roman"/>
                <w:sz w:val="24"/>
                <w:szCs w:val="24"/>
              </w:rPr>
              <w:t>Самостоятельно ознакомиться с информацией, размещенной по ссылке</w:t>
            </w:r>
          </w:p>
          <w:p w:rsidR="00157446" w:rsidRPr="00503A64" w:rsidRDefault="00157446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B6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http://dlyaribakov.ru/nazhivka/nazhivka-dlya-ryby-byvaet-raznoj.html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Продумать способы добычи приманки для рыбной ловли</w:t>
            </w:r>
          </w:p>
        </w:tc>
        <w:tc>
          <w:tcPr>
            <w:tcW w:w="992" w:type="dxa"/>
          </w:tcPr>
          <w:p w:rsidR="00157446" w:rsidRPr="00503A64" w:rsidRDefault="00157446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7446" w:rsidRPr="00503A64" w:rsidRDefault="00157446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46" w:rsidRPr="00503A64" w:rsidTr="00741049">
        <w:trPr>
          <w:trHeight w:val="258"/>
        </w:trPr>
        <w:tc>
          <w:tcPr>
            <w:tcW w:w="675" w:type="dxa"/>
          </w:tcPr>
          <w:p w:rsidR="00157446" w:rsidRPr="00503A64" w:rsidRDefault="00157446" w:rsidP="00E10A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446" w:rsidRPr="00503A64" w:rsidRDefault="00157446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77" w:type="dxa"/>
            <w:vMerge/>
          </w:tcPr>
          <w:p w:rsidR="00157446" w:rsidRDefault="00157446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7446" w:rsidRDefault="00157446" w:rsidP="0093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7446" w:rsidRDefault="00157446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Ихтиофауна Республики Коми</w:t>
            </w:r>
          </w:p>
        </w:tc>
        <w:tc>
          <w:tcPr>
            <w:tcW w:w="5103" w:type="dxa"/>
          </w:tcPr>
          <w:p w:rsidR="00157446" w:rsidRDefault="00E22C01" w:rsidP="008C2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приманки для рыбной ловли. </w:t>
            </w:r>
            <w:r w:rsidR="00157446">
              <w:rPr>
                <w:rFonts w:ascii="Times New Roman" w:hAnsi="Times New Roman" w:cs="Times New Roman"/>
                <w:sz w:val="24"/>
                <w:szCs w:val="24"/>
              </w:rPr>
              <w:t>Самостоятельно ознакомиться с информацией, размещенной по ссылке</w:t>
            </w:r>
          </w:p>
          <w:p w:rsidR="00157446" w:rsidRDefault="00157446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B6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https://ribxoz.ru/vidy-iskusstvennykh-primanok/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57446" w:rsidRDefault="00157446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7446" w:rsidRPr="00503A64" w:rsidRDefault="00157446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46" w:rsidRPr="00503A64" w:rsidTr="00741049">
        <w:trPr>
          <w:trHeight w:val="258"/>
        </w:trPr>
        <w:tc>
          <w:tcPr>
            <w:tcW w:w="675" w:type="dxa"/>
            <w:vMerge w:val="restart"/>
          </w:tcPr>
          <w:p w:rsidR="00157446" w:rsidRPr="00503A64" w:rsidRDefault="00157446" w:rsidP="00E10A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57446" w:rsidRDefault="00157446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877" w:type="dxa"/>
            <w:vMerge/>
          </w:tcPr>
          <w:p w:rsidR="00157446" w:rsidRDefault="00157446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7446" w:rsidRDefault="00157446" w:rsidP="0093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7446" w:rsidRDefault="00157446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Ихтиофауна Республики Коми</w:t>
            </w:r>
          </w:p>
        </w:tc>
        <w:tc>
          <w:tcPr>
            <w:tcW w:w="5103" w:type="dxa"/>
          </w:tcPr>
          <w:p w:rsidR="00157446" w:rsidRDefault="00E22C01" w:rsidP="00E22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блесен из подручных материалов. Самостоятельно ознакомиться с информацией, размещенной по ссылке</w:t>
            </w:r>
            <w:r w:rsidRPr="00E2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9B6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https://www.fishingsib.ru/articles/view/109780/</w:t>
              </w:r>
            </w:hyperlink>
          </w:p>
        </w:tc>
        <w:tc>
          <w:tcPr>
            <w:tcW w:w="992" w:type="dxa"/>
          </w:tcPr>
          <w:p w:rsidR="00157446" w:rsidRDefault="00E22C01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7446" w:rsidRPr="00503A64" w:rsidRDefault="00157446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46" w:rsidRPr="00503A64" w:rsidTr="00741049">
        <w:trPr>
          <w:trHeight w:val="258"/>
        </w:trPr>
        <w:tc>
          <w:tcPr>
            <w:tcW w:w="675" w:type="dxa"/>
            <w:vMerge/>
          </w:tcPr>
          <w:p w:rsidR="00157446" w:rsidRPr="00157446" w:rsidRDefault="00157446" w:rsidP="0015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446" w:rsidRDefault="00157446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157446" w:rsidRDefault="00E22C01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1">
              <w:rPr>
                <w:rFonts w:ascii="Times New Roman" w:hAnsi="Times New Roman" w:cs="Times New Roman"/>
                <w:sz w:val="24"/>
                <w:szCs w:val="24"/>
              </w:rPr>
              <w:t>Наблюдение за повадками животных и птиц в естественной для них среде обитания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7446" w:rsidRDefault="00E22C01" w:rsidP="0093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57446" w:rsidRDefault="00E22C01" w:rsidP="00F2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1">
              <w:rPr>
                <w:rFonts w:ascii="Times New Roman" w:hAnsi="Times New Roman" w:cs="Times New Roman"/>
                <w:sz w:val="24"/>
                <w:szCs w:val="24"/>
              </w:rPr>
              <w:t>Повадки животных  птиц, сроки и правила охоты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41049" w:rsidRDefault="00741049" w:rsidP="0074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ознакомиться с информацией, размещенной по ссылке</w:t>
            </w:r>
            <w:r w:rsidRPr="0074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9B6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http://www.fishing.kiev.ua/boroda-k/092-txt/092-075.htm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7446" w:rsidRDefault="00E22C01" w:rsidP="00F2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7446" w:rsidRPr="00503A64" w:rsidRDefault="00157446" w:rsidP="00F2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AF9" w:rsidRPr="00503A64" w:rsidRDefault="00E10AF9" w:rsidP="00E10A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588" w:rsidRDefault="00B1695B"/>
    <w:sectPr w:rsidR="00982588" w:rsidSect="008C2A2C">
      <w:pgSz w:w="16838" w:h="11906" w:orient="landscape"/>
      <w:pgMar w:top="709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A714F"/>
    <w:multiLevelType w:val="hybridMultilevel"/>
    <w:tmpl w:val="755A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AF9"/>
    <w:rsid w:val="000005EB"/>
    <w:rsid w:val="000039FD"/>
    <w:rsid w:val="00090CCE"/>
    <w:rsid w:val="000C09A1"/>
    <w:rsid w:val="00101542"/>
    <w:rsid w:val="00157446"/>
    <w:rsid w:val="00221481"/>
    <w:rsid w:val="00277249"/>
    <w:rsid w:val="0028649B"/>
    <w:rsid w:val="00321ED9"/>
    <w:rsid w:val="00376976"/>
    <w:rsid w:val="003C3947"/>
    <w:rsid w:val="0047281F"/>
    <w:rsid w:val="004D4AA4"/>
    <w:rsid w:val="004F54ED"/>
    <w:rsid w:val="005177BE"/>
    <w:rsid w:val="005932A1"/>
    <w:rsid w:val="00597F79"/>
    <w:rsid w:val="00600961"/>
    <w:rsid w:val="006D0919"/>
    <w:rsid w:val="006D22B2"/>
    <w:rsid w:val="006E6A63"/>
    <w:rsid w:val="00741049"/>
    <w:rsid w:val="0077581A"/>
    <w:rsid w:val="00780FDF"/>
    <w:rsid w:val="007F1D96"/>
    <w:rsid w:val="00807C1C"/>
    <w:rsid w:val="008874DE"/>
    <w:rsid w:val="008A59C2"/>
    <w:rsid w:val="008C2570"/>
    <w:rsid w:val="008C2A2C"/>
    <w:rsid w:val="00921DD5"/>
    <w:rsid w:val="00931D4A"/>
    <w:rsid w:val="00934C7D"/>
    <w:rsid w:val="009B355B"/>
    <w:rsid w:val="009E2D0A"/>
    <w:rsid w:val="00A3351D"/>
    <w:rsid w:val="00A471A7"/>
    <w:rsid w:val="00A47C42"/>
    <w:rsid w:val="00A84C80"/>
    <w:rsid w:val="00AB3485"/>
    <w:rsid w:val="00AD5A1B"/>
    <w:rsid w:val="00B13CC0"/>
    <w:rsid w:val="00B1695B"/>
    <w:rsid w:val="00B52014"/>
    <w:rsid w:val="00B729BA"/>
    <w:rsid w:val="00BB4680"/>
    <w:rsid w:val="00D52562"/>
    <w:rsid w:val="00D75087"/>
    <w:rsid w:val="00E10AF9"/>
    <w:rsid w:val="00E214BB"/>
    <w:rsid w:val="00E22C01"/>
    <w:rsid w:val="00EC7A2D"/>
    <w:rsid w:val="00EF4580"/>
    <w:rsid w:val="00F106E0"/>
    <w:rsid w:val="00F33E51"/>
    <w:rsid w:val="00F4562F"/>
    <w:rsid w:val="00F52D67"/>
    <w:rsid w:val="00FA734F"/>
    <w:rsid w:val="00F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0AF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0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i.tspu.ru/koi_books/fedotov/glava2,3.htm" TargetMode="External"/><Relationship Id="rId13" Type="http://schemas.openxmlformats.org/officeDocument/2006/relationships/hyperlink" Target="https://www.plantarium.ru/page/help/topic/herbarium.html" TargetMode="External"/><Relationship Id="rId18" Type="http://schemas.openxmlformats.org/officeDocument/2006/relationships/hyperlink" Target="http://www.fishing.kiev.ua/boroda-k/092-txt/092-07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2378689/" TargetMode="External"/><Relationship Id="rId12" Type="http://schemas.openxmlformats.org/officeDocument/2006/relationships/hyperlink" Target="https://ecoportal.info/priroda-respubliki-komi/" TargetMode="External"/><Relationship Id="rId17" Type="http://schemas.openxmlformats.org/officeDocument/2006/relationships/hyperlink" Target="https://www.fishingsib.ru/articles/view/10978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bxoz.ru/vidy-iskusstvennykh-primano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vtogai.ru/transportirovka-postradavshix.html" TargetMode="External"/><Relationship Id="rId11" Type="http://schemas.openxmlformats.org/officeDocument/2006/relationships/hyperlink" Target="http://edu.zelenogorsk.ru/projs/eko/tur/vizhiv.html" TargetMode="External"/><Relationship Id="rId5" Type="http://schemas.openxmlformats.org/officeDocument/2006/relationships/hyperlink" Target="https://drakkar11.com/pravila-nalozheniya-transportnyh-shin/" TargetMode="External"/><Relationship Id="rId15" Type="http://schemas.openxmlformats.org/officeDocument/2006/relationships/hyperlink" Target="http://dlyaribakov.ru/nazhivka/nazhivka-dlya-ryby-byvaet-raznoj.html" TargetMode="External"/><Relationship Id="rId10" Type="http://schemas.openxmlformats.org/officeDocument/2006/relationships/hyperlink" Target="https://survival.com.ua/izgotovlenie-nozha-polevyih-usloviyah-nozh-podruchnyih-materialov-samomu-sdelat-noz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.wikireading.ru/33016" TargetMode="External"/><Relationship Id="rId14" Type="http://schemas.openxmlformats.org/officeDocument/2006/relationships/hyperlink" Target="http://barenzevo.arktikfish.com/index.php/ryba-barentseva-morya/145-obshchaya-kharakteristika-rybnogo-promys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d.toporkov</dc:creator>
  <cp:lastModifiedBy>d.toporkov</cp:lastModifiedBy>
  <cp:revision>6</cp:revision>
  <dcterms:created xsi:type="dcterms:W3CDTF">2020-05-07T11:51:00Z</dcterms:created>
  <dcterms:modified xsi:type="dcterms:W3CDTF">2020-05-07T13:17:00Z</dcterms:modified>
</cp:coreProperties>
</file>